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B6" w:rsidRDefault="00752B86" w:rsidP="00602E3C">
      <w:pPr>
        <w:pStyle w:val="xmsonormal"/>
        <w:shd w:val="clear" w:color="auto" w:fill="FFFFFF"/>
        <w:jc w:val="center"/>
        <w:rPr>
          <w:rFonts w:ascii="Arial Black" w:hAnsi="Arial Black" w:cs="Arial"/>
          <w:b/>
          <w:bCs/>
          <w:color w:val="453D38"/>
          <w:sz w:val="25"/>
          <w:szCs w:val="25"/>
        </w:rPr>
      </w:pPr>
      <w:r>
        <w:rPr>
          <w:rFonts w:ascii="Arial Black" w:hAnsi="Arial Black" w:cs="Arial"/>
          <w:b/>
          <w:bCs/>
          <w:color w:val="453D38"/>
          <w:sz w:val="25"/>
          <w:szCs w:val="25"/>
        </w:rPr>
        <w:t>DEFAULT</w:t>
      </w:r>
    </w:p>
    <w:p w:rsidR="0060473D" w:rsidRDefault="0060473D" w:rsidP="00602E3C">
      <w:pPr>
        <w:pStyle w:val="xmsonormal"/>
        <w:shd w:val="clear" w:color="auto" w:fill="FFFFFF"/>
        <w:jc w:val="center"/>
        <w:rPr>
          <w:rFonts w:ascii="Arial Black" w:hAnsi="Arial Black" w:cs="Arial"/>
          <w:b/>
          <w:bCs/>
          <w:color w:val="453D38"/>
          <w:sz w:val="25"/>
          <w:szCs w:val="25"/>
        </w:rPr>
      </w:pPr>
    </w:p>
    <w:p w:rsidR="00FA661A" w:rsidRDefault="00FA661A" w:rsidP="000A3CB6">
      <w:pPr>
        <w:shd w:val="clear" w:color="auto" w:fill="FFFFFF"/>
        <w:rPr>
          <w:rStyle w:val="Hyperlink"/>
          <w:rFonts w:ascii="Book Antiqua" w:eastAsia="Times New Roman" w:hAnsi="Book Antiqua" w:cs="Arial"/>
          <w:color w:val="453D38"/>
          <w:sz w:val="18"/>
          <w:szCs w:val="18"/>
        </w:rPr>
      </w:pPr>
    </w:p>
    <w:p w:rsidR="000A3CB6" w:rsidRPr="00AD61BD" w:rsidRDefault="005F6758" w:rsidP="000A3CB6">
      <w:pPr>
        <w:pStyle w:val="xmsonormal"/>
        <w:shd w:val="clear" w:color="auto" w:fill="FFFFFF"/>
        <w:rPr>
          <w:rFonts w:ascii="Book Antiqua" w:hAnsi="Book Antiqua" w:cs="Arial"/>
          <w:color w:val="453D38"/>
        </w:rPr>
      </w:pPr>
      <w:r>
        <w:rPr>
          <w:rFonts w:ascii="Book Antiqua" w:hAnsi="Book Antiqua" w:cs="Arial"/>
          <w:b/>
          <w:bCs/>
          <w:color w:val="453D38"/>
          <w:sz w:val="25"/>
          <w:szCs w:val="25"/>
        </w:rPr>
        <w:t>Name Here</w:t>
      </w:r>
    </w:p>
    <w:p w:rsidR="000A3CB6" w:rsidRPr="00752B86" w:rsidRDefault="005F6758" w:rsidP="000A3CB6">
      <w:pPr>
        <w:pStyle w:val="xmsonormal"/>
        <w:shd w:val="clear" w:color="auto" w:fill="FFFFFF"/>
        <w:rPr>
          <w:rFonts w:ascii="Book Antiqua" w:hAnsi="Book Antiqua" w:cs="Arial"/>
          <w:b/>
          <w:i/>
          <w:color w:val="453D38"/>
          <w:sz w:val="28"/>
        </w:rPr>
      </w:pPr>
      <w:r>
        <w:rPr>
          <w:rFonts w:ascii="Book Antiqua" w:hAnsi="Book Antiqua" w:cs="Arial"/>
          <w:b/>
          <w:i/>
          <w:color w:val="453D38"/>
          <w:sz w:val="22"/>
          <w:szCs w:val="21"/>
        </w:rPr>
        <w:t>Title Here</w:t>
      </w:r>
    </w:p>
    <w:p w:rsidR="000A3CB6" w:rsidRPr="00392A62" w:rsidRDefault="000A3CB6" w:rsidP="000A3CB6">
      <w:pPr>
        <w:pStyle w:val="xmsonormal"/>
        <w:shd w:val="clear" w:color="auto" w:fill="FFFFFF"/>
        <w:rPr>
          <w:rFonts w:ascii="Book Antiqua" w:hAnsi="Book Antiqua" w:cs="Arial"/>
          <w:b/>
          <w:i/>
          <w:iCs/>
          <w:color w:val="453D38"/>
          <w:sz w:val="16"/>
          <w:szCs w:val="20"/>
        </w:rPr>
      </w:pPr>
      <w:r w:rsidRPr="00392A62">
        <w:rPr>
          <w:rFonts w:ascii="Book Antiqua" w:hAnsi="Book Antiqua" w:cs="Arial"/>
          <w:b/>
          <w:bCs/>
          <w:iCs/>
          <w:color w:val="453D38"/>
          <w:sz w:val="20"/>
        </w:rPr>
        <w:t>Hernandez Consulting &amp; Construction</w:t>
      </w:r>
    </w:p>
    <w:p w:rsidR="00752B86" w:rsidRDefault="00752B86" w:rsidP="000A3CB6">
      <w:pPr>
        <w:pStyle w:val="xmsonormal"/>
        <w:shd w:val="clear" w:color="auto" w:fill="FFFFFF"/>
        <w:rPr>
          <w:rFonts w:ascii="Arial" w:hAnsi="Arial" w:cs="Arial"/>
          <w:color w:val="453D38"/>
          <w:sz w:val="16"/>
          <w:szCs w:val="18"/>
        </w:rPr>
      </w:pPr>
      <w:r w:rsidRPr="00AD61BD">
        <w:rPr>
          <w:rFonts w:ascii="Book Antiqua" w:hAnsi="Book Antiqua" w:cs="Arial"/>
          <w:i/>
          <w:iCs/>
          <w:color w:val="453D38"/>
          <w:sz w:val="20"/>
          <w:szCs w:val="20"/>
        </w:rPr>
        <w:t>SDVO</w:t>
      </w:r>
      <w:r w:rsidR="00FB62D1">
        <w:rPr>
          <w:rFonts w:ascii="Book Antiqua" w:hAnsi="Book Antiqua" w:cs="Arial"/>
          <w:i/>
          <w:iCs/>
          <w:color w:val="453D38"/>
          <w:sz w:val="20"/>
          <w:szCs w:val="20"/>
        </w:rPr>
        <w:t>SB</w:t>
      </w:r>
      <w:r w:rsidRPr="00AD61BD">
        <w:rPr>
          <w:rFonts w:ascii="Book Antiqua" w:hAnsi="Book Antiqua" w:cs="Arial"/>
          <w:i/>
          <w:iCs/>
          <w:color w:val="453D38"/>
          <w:sz w:val="20"/>
          <w:szCs w:val="20"/>
        </w:rPr>
        <w:t xml:space="preserve">, 8(a)/SDB, </w:t>
      </w:r>
      <w:proofErr w:type="spellStart"/>
      <w:r w:rsidRPr="00AD61BD">
        <w:rPr>
          <w:rFonts w:ascii="Book Antiqua" w:hAnsi="Book Antiqua" w:cs="Arial"/>
          <w:i/>
          <w:iCs/>
          <w:color w:val="453D38"/>
          <w:sz w:val="20"/>
          <w:szCs w:val="20"/>
        </w:rPr>
        <w:t>HUBZone</w:t>
      </w:r>
      <w:proofErr w:type="spellEnd"/>
      <w:r w:rsidRPr="00AD61BD">
        <w:rPr>
          <w:rFonts w:ascii="Book Antiqua" w:hAnsi="Book Antiqua" w:cs="Arial"/>
          <w:i/>
          <w:iCs/>
          <w:color w:val="453D38"/>
          <w:sz w:val="20"/>
          <w:szCs w:val="20"/>
        </w:rPr>
        <w:t>, DBE</w:t>
      </w:r>
    </w:p>
    <w:p w:rsidR="000A3CB6" w:rsidRPr="00232BC5" w:rsidRDefault="000A3CB6" w:rsidP="000A3CB6">
      <w:pPr>
        <w:pStyle w:val="xmsonormal"/>
        <w:shd w:val="clear" w:color="auto" w:fill="FFFFFF"/>
        <w:rPr>
          <w:rFonts w:ascii="Arial" w:hAnsi="Arial" w:cs="Arial"/>
          <w:color w:val="453D38"/>
          <w:sz w:val="22"/>
        </w:rPr>
      </w:pPr>
      <w:r w:rsidRPr="00232BC5">
        <w:rPr>
          <w:rFonts w:ascii="Arial" w:hAnsi="Arial" w:cs="Arial"/>
          <w:color w:val="453D38"/>
          <w:sz w:val="16"/>
          <w:szCs w:val="18"/>
        </w:rPr>
        <w:t xml:space="preserve">Office: 504.305.8571 </w:t>
      </w:r>
    </w:p>
    <w:p w:rsidR="000A3CB6" w:rsidRPr="00232BC5" w:rsidRDefault="000A3CB6" w:rsidP="000A3CB6">
      <w:pPr>
        <w:pStyle w:val="xmsonormal"/>
        <w:shd w:val="clear" w:color="auto" w:fill="FFFFFF"/>
        <w:rPr>
          <w:rFonts w:ascii="Arial" w:hAnsi="Arial" w:cs="Arial"/>
          <w:color w:val="453D38"/>
          <w:sz w:val="22"/>
        </w:rPr>
      </w:pPr>
      <w:r w:rsidRPr="00232BC5">
        <w:rPr>
          <w:rFonts w:ascii="Arial" w:hAnsi="Arial" w:cs="Arial"/>
          <w:color w:val="453D38"/>
          <w:sz w:val="16"/>
          <w:szCs w:val="18"/>
        </w:rPr>
        <w:t>Cell: 405.</w:t>
      </w:r>
      <w:r w:rsidR="005F6758">
        <w:rPr>
          <w:rFonts w:ascii="Arial" w:hAnsi="Arial" w:cs="Arial"/>
          <w:color w:val="453D38"/>
          <w:sz w:val="16"/>
          <w:szCs w:val="18"/>
        </w:rPr>
        <w:t>444.4444</w:t>
      </w:r>
    </w:p>
    <w:p w:rsidR="000A3CB6" w:rsidRPr="00232BC5" w:rsidRDefault="000A3CB6" w:rsidP="000A3CB6">
      <w:pPr>
        <w:pStyle w:val="xmsonormal"/>
        <w:shd w:val="clear" w:color="auto" w:fill="FFFFFF"/>
        <w:rPr>
          <w:rFonts w:ascii="Arial" w:hAnsi="Arial" w:cs="Arial"/>
          <w:color w:val="453D38"/>
          <w:sz w:val="22"/>
        </w:rPr>
      </w:pPr>
      <w:r w:rsidRPr="00232BC5">
        <w:rPr>
          <w:rFonts w:ascii="Arial" w:hAnsi="Arial" w:cs="Arial"/>
          <w:color w:val="453D38"/>
          <w:sz w:val="16"/>
          <w:szCs w:val="18"/>
        </w:rPr>
        <w:t>Fax: 504.617.6590</w:t>
      </w:r>
    </w:p>
    <w:p w:rsidR="000A3CB6" w:rsidRPr="00232BC5" w:rsidRDefault="000A3CB6" w:rsidP="000A3CB6">
      <w:pPr>
        <w:pStyle w:val="xmsonormal"/>
        <w:shd w:val="clear" w:color="auto" w:fill="FFFFFF"/>
        <w:rPr>
          <w:rFonts w:ascii="Arial" w:hAnsi="Arial" w:cs="Arial"/>
          <w:color w:val="453D38"/>
          <w:sz w:val="22"/>
        </w:rPr>
      </w:pPr>
      <w:r w:rsidRPr="00232BC5">
        <w:rPr>
          <w:rFonts w:ascii="Arial" w:hAnsi="Arial" w:cs="Arial"/>
          <w:color w:val="453D38"/>
          <w:sz w:val="16"/>
          <w:szCs w:val="18"/>
        </w:rPr>
        <w:t xml:space="preserve">Email: </w:t>
      </w:r>
      <w:hyperlink r:id="rId4" w:history="1">
        <w:r w:rsidR="005F6758" w:rsidRPr="00462CE1">
          <w:rPr>
            <w:rStyle w:val="Hyperlink"/>
            <w:rFonts w:ascii="Arial" w:hAnsi="Arial" w:cs="Arial"/>
            <w:sz w:val="16"/>
            <w:szCs w:val="18"/>
          </w:rPr>
          <w:t>NAME@hernandezconsulting.com</w:t>
        </w:r>
      </w:hyperlink>
    </w:p>
    <w:p w:rsidR="000A3CB6" w:rsidRPr="00232BC5" w:rsidRDefault="00B055CF" w:rsidP="000A3CB6">
      <w:pPr>
        <w:shd w:val="clear" w:color="auto" w:fill="FFFFFF"/>
        <w:rPr>
          <w:rFonts w:ascii="Arial" w:eastAsia="Times New Roman" w:hAnsi="Arial" w:cs="Arial"/>
          <w:color w:val="453D38"/>
          <w:sz w:val="20"/>
        </w:rPr>
      </w:pPr>
      <w:hyperlink r:id="rId5" w:tgtFrame="_blank" w:history="1">
        <w:r w:rsidR="000A3CB6" w:rsidRPr="00232BC5">
          <w:rPr>
            <w:rStyle w:val="Hyperlink"/>
            <w:rFonts w:ascii="Arial" w:eastAsia="Times New Roman" w:hAnsi="Arial" w:cs="Arial"/>
            <w:color w:val="453D38"/>
            <w:sz w:val="16"/>
            <w:szCs w:val="18"/>
          </w:rPr>
          <w:t>www.hernandezconsulting.com</w:t>
        </w:r>
      </w:hyperlink>
    </w:p>
    <w:p w:rsidR="000A3CB6" w:rsidRPr="00AD61BD" w:rsidRDefault="000A3CB6" w:rsidP="000A3CB6">
      <w:pPr>
        <w:rPr>
          <w:rFonts w:ascii="Book Antiqua" w:hAnsi="Book Antiqua" w:cs="Arial"/>
          <w:color w:val="453D38"/>
        </w:rPr>
      </w:pPr>
    </w:p>
    <w:p w:rsidR="000A3CB6" w:rsidRDefault="00421E76" w:rsidP="000A3CB6">
      <w:pPr>
        <w:rPr>
          <w:rFonts w:ascii="Book Antiqua" w:hAnsi="Book Antiqua" w:cs="Arial"/>
          <w:color w:val="453D38"/>
        </w:rPr>
      </w:pPr>
      <w:r>
        <w:rPr>
          <w:rFonts w:ascii="Book Antiqua" w:hAnsi="Book Antiqua" w:cs="Arial"/>
          <w:noProof/>
          <w:color w:val="453D38"/>
        </w:rPr>
        <w:drawing>
          <wp:inline distT="0" distB="0" distL="0" distR="0">
            <wp:extent cx="2048538" cy="4572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nandez Consulting and Constructio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538" cy="457200"/>
                    </a:xfrm>
                    <a:prstGeom prst="rect">
                      <a:avLst/>
                    </a:prstGeom>
                  </pic:spPr>
                </pic:pic>
              </a:graphicData>
            </a:graphic>
          </wp:inline>
        </w:drawing>
      </w:r>
    </w:p>
    <w:p w:rsidR="000A3CB6" w:rsidRDefault="000A3CB6" w:rsidP="00602E3C">
      <w:pPr>
        <w:pStyle w:val="xmsonormal"/>
        <w:shd w:val="clear" w:color="auto" w:fill="FFFFFF"/>
        <w:jc w:val="center"/>
        <w:rPr>
          <w:rFonts w:ascii="Arial Black" w:hAnsi="Arial Black" w:cs="Arial"/>
          <w:b/>
          <w:bCs/>
          <w:color w:val="453D38"/>
          <w:sz w:val="25"/>
          <w:szCs w:val="25"/>
        </w:rPr>
      </w:pPr>
    </w:p>
    <w:p w:rsidR="0060473D" w:rsidRDefault="0060473D" w:rsidP="00602E3C">
      <w:pPr>
        <w:pStyle w:val="xmsonormal"/>
        <w:shd w:val="clear" w:color="auto" w:fill="FFFFFF"/>
        <w:jc w:val="center"/>
        <w:rPr>
          <w:rFonts w:ascii="Arial Black" w:hAnsi="Arial Black" w:cs="Arial"/>
          <w:b/>
          <w:bCs/>
          <w:color w:val="453D38"/>
          <w:sz w:val="25"/>
          <w:szCs w:val="25"/>
        </w:rPr>
      </w:pPr>
    </w:p>
    <w:p w:rsidR="0060473D" w:rsidRDefault="0060473D" w:rsidP="00602E3C">
      <w:pPr>
        <w:pStyle w:val="xmsonormal"/>
        <w:shd w:val="clear" w:color="auto" w:fill="FFFFFF"/>
        <w:jc w:val="center"/>
        <w:rPr>
          <w:rFonts w:ascii="Arial Black" w:hAnsi="Arial Black" w:cs="Arial"/>
          <w:b/>
          <w:bCs/>
          <w:color w:val="453D38"/>
          <w:sz w:val="25"/>
          <w:szCs w:val="25"/>
        </w:rPr>
      </w:pPr>
    </w:p>
    <w:p w:rsidR="0060473D" w:rsidRDefault="0060473D" w:rsidP="00602E3C">
      <w:pPr>
        <w:pStyle w:val="xmsonormal"/>
        <w:shd w:val="clear" w:color="auto" w:fill="FFFFFF"/>
        <w:jc w:val="center"/>
        <w:rPr>
          <w:rFonts w:ascii="Arial Black" w:hAnsi="Arial Black" w:cs="Arial"/>
          <w:b/>
          <w:bCs/>
          <w:color w:val="453D38"/>
          <w:sz w:val="25"/>
          <w:szCs w:val="25"/>
        </w:rPr>
      </w:pPr>
    </w:p>
    <w:p w:rsidR="0060473D" w:rsidRDefault="0060473D" w:rsidP="00602E3C">
      <w:pPr>
        <w:pStyle w:val="xmsonormal"/>
        <w:shd w:val="clear" w:color="auto" w:fill="FFFFFF"/>
        <w:jc w:val="center"/>
        <w:rPr>
          <w:rFonts w:ascii="Arial Black" w:hAnsi="Arial Black" w:cs="Arial"/>
          <w:b/>
          <w:bCs/>
          <w:color w:val="453D38"/>
          <w:sz w:val="25"/>
          <w:szCs w:val="25"/>
        </w:rPr>
      </w:pPr>
    </w:p>
    <w:p w:rsidR="00B055CF" w:rsidRDefault="00B055CF" w:rsidP="00602E3C">
      <w:pPr>
        <w:pStyle w:val="xmsonormal"/>
        <w:shd w:val="clear" w:color="auto" w:fill="FFFFFF"/>
        <w:jc w:val="center"/>
        <w:rPr>
          <w:rFonts w:ascii="Arial Black" w:hAnsi="Arial Black" w:cs="Arial"/>
          <w:b/>
          <w:bCs/>
          <w:color w:val="453D38"/>
          <w:sz w:val="25"/>
          <w:szCs w:val="25"/>
        </w:rPr>
      </w:pPr>
    </w:p>
    <w:p w:rsidR="0060473D" w:rsidRDefault="0060473D" w:rsidP="00602E3C">
      <w:pPr>
        <w:jc w:val="center"/>
        <w:rPr>
          <w:rFonts w:ascii="Arial Black" w:hAnsi="Arial Black" w:cs="Arial"/>
          <w:color w:val="453D38"/>
        </w:rPr>
      </w:pPr>
    </w:p>
    <w:p w:rsidR="00602E3C" w:rsidRDefault="00752B86" w:rsidP="00602E3C">
      <w:pPr>
        <w:jc w:val="center"/>
        <w:rPr>
          <w:rFonts w:ascii="Arial Black" w:hAnsi="Arial Black" w:cs="Arial"/>
          <w:color w:val="453D38"/>
        </w:rPr>
      </w:pPr>
      <w:r>
        <w:rPr>
          <w:rFonts w:ascii="Arial Black" w:hAnsi="Arial Black" w:cs="Arial"/>
          <w:color w:val="453D38"/>
        </w:rPr>
        <w:t>DEFAULT with Address</w:t>
      </w:r>
    </w:p>
    <w:p w:rsidR="0060473D" w:rsidRDefault="0060473D" w:rsidP="00602E3C">
      <w:pPr>
        <w:jc w:val="center"/>
        <w:rPr>
          <w:rFonts w:ascii="Arial Black" w:hAnsi="Arial Black" w:cs="Arial"/>
          <w:color w:val="453D38"/>
        </w:rPr>
      </w:pPr>
    </w:p>
    <w:p w:rsidR="00602E3C" w:rsidRPr="00AD61BD" w:rsidRDefault="005F6758" w:rsidP="00602E3C">
      <w:pPr>
        <w:pStyle w:val="xmsonormal"/>
        <w:shd w:val="clear" w:color="auto" w:fill="FFFFFF"/>
        <w:rPr>
          <w:rFonts w:ascii="Book Antiqua" w:hAnsi="Book Antiqua" w:cs="Arial"/>
          <w:color w:val="453D38"/>
        </w:rPr>
      </w:pPr>
      <w:r>
        <w:rPr>
          <w:rFonts w:ascii="Book Antiqua" w:hAnsi="Book Antiqua" w:cs="Arial"/>
          <w:b/>
          <w:bCs/>
          <w:color w:val="453D38"/>
          <w:sz w:val="25"/>
          <w:szCs w:val="25"/>
        </w:rPr>
        <w:t>Name Here</w:t>
      </w:r>
    </w:p>
    <w:p w:rsidR="00602E3C" w:rsidRPr="00752B86" w:rsidRDefault="005F6758" w:rsidP="00602E3C">
      <w:pPr>
        <w:pStyle w:val="xmsonormal"/>
        <w:shd w:val="clear" w:color="auto" w:fill="FFFFFF"/>
        <w:rPr>
          <w:rFonts w:ascii="Book Antiqua" w:hAnsi="Book Antiqua" w:cs="Arial"/>
          <w:b/>
          <w:i/>
          <w:color w:val="453D38"/>
          <w:sz w:val="28"/>
        </w:rPr>
      </w:pPr>
      <w:r>
        <w:rPr>
          <w:rFonts w:ascii="Book Antiqua" w:hAnsi="Book Antiqua" w:cs="Arial"/>
          <w:b/>
          <w:i/>
          <w:color w:val="453D38"/>
          <w:sz w:val="22"/>
          <w:szCs w:val="21"/>
        </w:rPr>
        <w:t>Title Here</w:t>
      </w:r>
    </w:p>
    <w:p w:rsidR="00602E3C" w:rsidRPr="00392A62" w:rsidRDefault="00602E3C" w:rsidP="00602E3C">
      <w:pPr>
        <w:pStyle w:val="xmsonormal"/>
        <w:shd w:val="clear" w:color="auto" w:fill="FFFFFF"/>
        <w:rPr>
          <w:rFonts w:ascii="Book Antiqua" w:hAnsi="Book Antiqua" w:cs="Arial"/>
          <w:b/>
          <w:i/>
          <w:iCs/>
          <w:color w:val="453D38"/>
          <w:sz w:val="16"/>
          <w:szCs w:val="20"/>
        </w:rPr>
      </w:pPr>
      <w:r w:rsidRPr="00392A62">
        <w:rPr>
          <w:rFonts w:ascii="Book Antiqua" w:hAnsi="Book Antiqua" w:cs="Arial"/>
          <w:b/>
          <w:bCs/>
          <w:iCs/>
          <w:color w:val="453D38"/>
          <w:sz w:val="20"/>
        </w:rPr>
        <w:t>Hernandez Consulting &amp; Construction</w:t>
      </w:r>
    </w:p>
    <w:p w:rsidR="00602E3C" w:rsidRPr="00AD61BD" w:rsidRDefault="00602E3C" w:rsidP="00602E3C">
      <w:pPr>
        <w:pStyle w:val="xmsonormal"/>
        <w:shd w:val="clear" w:color="auto" w:fill="FFFFFF"/>
        <w:rPr>
          <w:rFonts w:ascii="Book Antiqua" w:hAnsi="Book Antiqua" w:cs="Arial"/>
          <w:color w:val="453D38"/>
        </w:rPr>
      </w:pPr>
      <w:r w:rsidRPr="00AD61BD">
        <w:rPr>
          <w:rFonts w:ascii="Book Antiqua" w:hAnsi="Book Antiqua" w:cs="Arial"/>
          <w:i/>
          <w:iCs/>
          <w:color w:val="453D38"/>
          <w:sz w:val="20"/>
          <w:szCs w:val="20"/>
        </w:rPr>
        <w:t>SDVO</w:t>
      </w:r>
      <w:r w:rsidR="00FB62D1">
        <w:rPr>
          <w:rFonts w:ascii="Book Antiqua" w:hAnsi="Book Antiqua" w:cs="Arial"/>
          <w:i/>
          <w:iCs/>
          <w:color w:val="453D38"/>
          <w:sz w:val="20"/>
          <w:szCs w:val="20"/>
        </w:rPr>
        <w:t>SB</w:t>
      </w:r>
      <w:r w:rsidRPr="00AD61BD">
        <w:rPr>
          <w:rFonts w:ascii="Book Antiqua" w:hAnsi="Book Antiqua" w:cs="Arial"/>
          <w:i/>
          <w:iCs/>
          <w:color w:val="453D38"/>
          <w:sz w:val="20"/>
          <w:szCs w:val="20"/>
        </w:rPr>
        <w:t xml:space="preserve">, 8(a)/SDB, </w:t>
      </w:r>
      <w:proofErr w:type="spellStart"/>
      <w:r w:rsidRPr="00AD61BD">
        <w:rPr>
          <w:rFonts w:ascii="Book Antiqua" w:hAnsi="Book Antiqua" w:cs="Arial"/>
          <w:i/>
          <w:iCs/>
          <w:color w:val="453D38"/>
          <w:sz w:val="20"/>
          <w:szCs w:val="20"/>
        </w:rPr>
        <w:t>HUBZone</w:t>
      </w:r>
      <w:proofErr w:type="spellEnd"/>
      <w:r w:rsidRPr="00AD61BD">
        <w:rPr>
          <w:rFonts w:ascii="Book Antiqua" w:hAnsi="Book Antiqua" w:cs="Arial"/>
          <w:i/>
          <w:iCs/>
          <w:color w:val="453D38"/>
          <w:sz w:val="20"/>
          <w:szCs w:val="20"/>
        </w:rPr>
        <w:t>, DBE</w:t>
      </w:r>
    </w:p>
    <w:p w:rsidR="00602E3C" w:rsidRPr="00752B86" w:rsidRDefault="00602E3C" w:rsidP="00602E3C">
      <w:pPr>
        <w:pStyle w:val="xmsonormal"/>
        <w:shd w:val="clear" w:color="auto" w:fill="FFFFFF"/>
        <w:rPr>
          <w:rFonts w:ascii="Arial" w:hAnsi="Arial" w:cs="Arial"/>
          <w:color w:val="453D38"/>
          <w:sz w:val="16"/>
          <w:szCs w:val="16"/>
        </w:rPr>
      </w:pPr>
      <w:r w:rsidRPr="00752B86">
        <w:rPr>
          <w:rFonts w:ascii="Arial" w:hAnsi="Arial" w:cs="Arial"/>
          <w:color w:val="453D38"/>
          <w:sz w:val="16"/>
          <w:szCs w:val="16"/>
        </w:rPr>
        <w:t>3221 Tulane Avenue</w:t>
      </w:r>
    </w:p>
    <w:p w:rsidR="00602E3C" w:rsidRPr="00752B86" w:rsidRDefault="00602E3C" w:rsidP="00602E3C">
      <w:pPr>
        <w:pStyle w:val="xmsonormal"/>
        <w:shd w:val="clear" w:color="auto" w:fill="FFFFFF"/>
        <w:rPr>
          <w:rFonts w:ascii="Arial" w:hAnsi="Arial" w:cs="Arial"/>
          <w:color w:val="453D38"/>
          <w:sz w:val="16"/>
          <w:szCs w:val="16"/>
        </w:rPr>
      </w:pPr>
      <w:r w:rsidRPr="00752B86">
        <w:rPr>
          <w:rFonts w:ascii="Arial" w:hAnsi="Arial" w:cs="Arial"/>
          <w:color w:val="453D38"/>
          <w:sz w:val="16"/>
          <w:szCs w:val="16"/>
        </w:rPr>
        <w:t>New Orleans, LA 70119</w:t>
      </w:r>
    </w:p>
    <w:p w:rsidR="00602E3C" w:rsidRPr="00752B86" w:rsidRDefault="00602E3C" w:rsidP="00602E3C">
      <w:pPr>
        <w:pStyle w:val="xmsonormal"/>
        <w:shd w:val="clear" w:color="auto" w:fill="FFFFFF"/>
        <w:rPr>
          <w:rFonts w:ascii="Arial" w:hAnsi="Arial" w:cs="Arial"/>
          <w:color w:val="453D38"/>
          <w:sz w:val="16"/>
          <w:szCs w:val="16"/>
        </w:rPr>
      </w:pPr>
      <w:r w:rsidRPr="00752B86">
        <w:rPr>
          <w:rFonts w:ascii="Arial" w:hAnsi="Arial" w:cs="Arial"/>
          <w:color w:val="453D38"/>
          <w:sz w:val="16"/>
          <w:szCs w:val="16"/>
        </w:rPr>
        <w:t xml:space="preserve">Office: 504.305.8571 </w:t>
      </w:r>
    </w:p>
    <w:p w:rsidR="00602E3C" w:rsidRPr="00752B86" w:rsidRDefault="005F6758" w:rsidP="00602E3C">
      <w:pPr>
        <w:pStyle w:val="xmsonormal"/>
        <w:shd w:val="clear" w:color="auto" w:fill="FFFFFF"/>
        <w:rPr>
          <w:rFonts w:ascii="Arial" w:hAnsi="Arial" w:cs="Arial"/>
          <w:color w:val="453D38"/>
          <w:sz w:val="16"/>
          <w:szCs w:val="16"/>
        </w:rPr>
      </w:pPr>
      <w:r>
        <w:rPr>
          <w:rFonts w:ascii="Arial" w:hAnsi="Arial" w:cs="Arial"/>
          <w:color w:val="453D38"/>
          <w:sz w:val="16"/>
          <w:szCs w:val="16"/>
        </w:rPr>
        <w:t>Cell: 405.444.4444</w:t>
      </w:r>
    </w:p>
    <w:p w:rsidR="00602E3C" w:rsidRPr="00752B86" w:rsidRDefault="00602E3C" w:rsidP="00602E3C">
      <w:pPr>
        <w:pStyle w:val="xmsonormal"/>
        <w:shd w:val="clear" w:color="auto" w:fill="FFFFFF"/>
        <w:rPr>
          <w:rFonts w:ascii="Arial" w:hAnsi="Arial" w:cs="Arial"/>
          <w:color w:val="453D38"/>
          <w:sz w:val="16"/>
          <w:szCs w:val="16"/>
        </w:rPr>
      </w:pPr>
      <w:r w:rsidRPr="00752B86">
        <w:rPr>
          <w:rFonts w:ascii="Arial" w:hAnsi="Arial" w:cs="Arial"/>
          <w:color w:val="453D38"/>
          <w:sz w:val="16"/>
          <w:szCs w:val="16"/>
        </w:rPr>
        <w:t>Fax: 504.617.6590</w:t>
      </w:r>
    </w:p>
    <w:p w:rsidR="00602E3C" w:rsidRPr="00752B86" w:rsidRDefault="00602E3C" w:rsidP="00602E3C">
      <w:pPr>
        <w:pStyle w:val="xmsonormal"/>
        <w:shd w:val="clear" w:color="auto" w:fill="FFFFFF"/>
        <w:rPr>
          <w:rFonts w:ascii="Arial" w:hAnsi="Arial" w:cs="Arial"/>
          <w:color w:val="453D38"/>
          <w:sz w:val="16"/>
          <w:szCs w:val="16"/>
        </w:rPr>
      </w:pPr>
      <w:r w:rsidRPr="00752B86">
        <w:rPr>
          <w:rFonts w:ascii="Arial" w:hAnsi="Arial" w:cs="Arial"/>
          <w:color w:val="453D38"/>
          <w:sz w:val="16"/>
          <w:szCs w:val="16"/>
        </w:rPr>
        <w:t xml:space="preserve">Email: </w:t>
      </w:r>
      <w:hyperlink r:id="rId7" w:history="1">
        <w:r w:rsidR="005F6758" w:rsidRPr="00462CE1">
          <w:rPr>
            <w:rStyle w:val="Hyperlink"/>
            <w:rFonts w:ascii="Arial" w:hAnsi="Arial" w:cs="Arial"/>
            <w:sz w:val="16"/>
            <w:szCs w:val="16"/>
          </w:rPr>
          <w:t>NAME@hernandezconsulting.com</w:t>
        </w:r>
      </w:hyperlink>
    </w:p>
    <w:p w:rsidR="00602E3C" w:rsidRPr="00752B86" w:rsidRDefault="00B055CF" w:rsidP="00602E3C">
      <w:pPr>
        <w:shd w:val="clear" w:color="auto" w:fill="FFFFFF"/>
        <w:rPr>
          <w:rFonts w:ascii="Arial" w:eastAsia="Times New Roman" w:hAnsi="Arial" w:cs="Arial"/>
          <w:color w:val="453D38"/>
          <w:sz w:val="16"/>
          <w:szCs w:val="16"/>
        </w:rPr>
      </w:pPr>
      <w:hyperlink r:id="rId8" w:tgtFrame="_blank" w:history="1">
        <w:r w:rsidR="00602E3C" w:rsidRPr="00752B86">
          <w:rPr>
            <w:rStyle w:val="Hyperlink"/>
            <w:rFonts w:ascii="Arial" w:eastAsia="Times New Roman" w:hAnsi="Arial" w:cs="Arial"/>
            <w:color w:val="453D38"/>
            <w:sz w:val="16"/>
            <w:szCs w:val="16"/>
          </w:rPr>
          <w:t>www.hernandezconsulting.com</w:t>
        </w:r>
      </w:hyperlink>
    </w:p>
    <w:p w:rsidR="00602E3C" w:rsidRPr="00AD61BD" w:rsidRDefault="00602E3C" w:rsidP="00602E3C">
      <w:pPr>
        <w:rPr>
          <w:rFonts w:ascii="Book Antiqua" w:hAnsi="Book Antiqua" w:cs="Arial"/>
          <w:color w:val="453D38"/>
        </w:rPr>
      </w:pPr>
    </w:p>
    <w:p w:rsidR="00602E3C" w:rsidRDefault="00421E76" w:rsidP="00602E3C">
      <w:pPr>
        <w:rPr>
          <w:rFonts w:ascii="Book Antiqua" w:hAnsi="Book Antiqua" w:cs="Arial"/>
          <w:color w:val="453D38"/>
        </w:rPr>
      </w:pPr>
      <w:r>
        <w:rPr>
          <w:rFonts w:ascii="Book Antiqua" w:hAnsi="Book Antiqua" w:cs="Arial"/>
          <w:noProof/>
          <w:color w:val="453D38"/>
        </w:rPr>
        <w:drawing>
          <wp:inline distT="0" distB="0" distL="0" distR="0">
            <wp:extent cx="2048538" cy="4572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rnandez Consulting and Constructio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538" cy="457200"/>
                    </a:xfrm>
                    <a:prstGeom prst="rect">
                      <a:avLst/>
                    </a:prstGeom>
                  </pic:spPr>
                </pic:pic>
              </a:graphicData>
            </a:graphic>
          </wp:inline>
        </w:drawing>
      </w:r>
    </w:p>
    <w:p w:rsidR="0060473D" w:rsidRDefault="0060473D" w:rsidP="0060473D">
      <w:pPr>
        <w:rPr>
          <w:rFonts w:ascii="Book Antiqua" w:hAnsi="Book Antiqua" w:cs="Arial"/>
          <w:color w:val="453D38"/>
        </w:rPr>
      </w:pPr>
    </w:p>
    <w:p w:rsidR="0060473D" w:rsidRDefault="0060473D"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60473D">
      <w:pPr>
        <w:rPr>
          <w:rFonts w:ascii="Book Antiqua" w:hAnsi="Book Antiqua" w:cs="Arial"/>
          <w:color w:val="453D38"/>
        </w:rPr>
      </w:pPr>
    </w:p>
    <w:p w:rsidR="00B055CF" w:rsidRDefault="00B055CF" w:rsidP="00B055CF">
      <w:pPr>
        <w:pStyle w:val="NormalWeb"/>
      </w:pPr>
      <w:r>
        <w:t>Here's how to create a signature in Outlook 2013 in five quick steps.</w:t>
      </w:r>
    </w:p>
    <w:p w:rsidR="00B055CF" w:rsidRDefault="00B055CF" w:rsidP="00B055CF">
      <w:pPr>
        <w:pStyle w:val="NormalWeb"/>
      </w:pPr>
      <w:r>
        <w:rPr>
          <w:rStyle w:val="Strong"/>
        </w:rPr>
        <w:t>1. Click New Email</w:t>
      </w:r>
      <w:r>
        <w:t xml:space="preserve"> at the top left corner of the Home tab.</w:t>
      </w:r>
    </w:p>
    <w:p w:rsidR="00B055CF" w:rsidRDefault="00B055CF" w:rsidP="00B055CF">
      <w:pPr>
        <w:pStyle w:val="NormalWeb"/>
      </w:pPr>
      <w:r>
        <w:rPr>
          <w:noProof/>
        </w:rPr>
        <w:drawing>
          <wp:inline distT="0" distB="0" distL="0" distR="0">
            <wp:extent cx="4419600" cy="2171700"/>
            <wp:effectExtent l="0" t="0" r="0" b="0"/>
            <wp:docPr id="5" name="Picture 5" descr="1 outlook 2013 signature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outlook 2013 signature 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171700"/>
                    </a:xfrm>
                    <a:prstGeom prst="rect">
                      <a:avLst/>
                    </a:prstGeom>
                    <a:noFill/>
                    <a:ln>
                      <a:noFill/>
                    </a:ln>
                  </pic:spPr>
                </pic:pic>
              </a:graphicData>
            </a:graphic>
          </wp:inline>
        </w:drawing>
      </w:r>
    </w:p>
    <w:p w:rsidR="00B055CF" w:rsidRDefault="00B055CF" w:rsidP="00B055CF">
      <w:pPr>
        <w:pStyle w:val="NormalWeb"/>
      </w:pPr>
      <w:r>
        <w:rPr>
          <w:rStyle w:val="Strong"/>
        </w:rPr>
        <w:t>2. Click Signature from the top panel</w:t>
      </w:r>
      <w:r>
        <w:t>, next to Attach Item. A dropdown menu will appear, with options to add an existing signature to the email you're working on. </w:t>
      </w:r>
      <w:r>
        <w:rPr>
          <w:rStyle w:val="Strong"/>
        </w:rPr>
        <w:t>Select Signatures from this menu</w:t>
      </w:r>
      <w:r>
        <w:t> to open a Signatures and Stationery window.</w:t>
      </w:r>
    </w:p>
    <w:p w:rsidR="00B055CF" w:rsidRDefault="00B055CF" w:rsidP="00B055CF">
      <w:pPr>
        <w:pStyle w:val="NormalWeb"/>
      </w:pPr>
      <w:r>
        <w:rPr>
          <w:noProof/>
        </w:rPr>
        <w:drawing>
          <wp:inline distT="0" distB="0" distL="0" distR="0">
            <wp:extent cx="6381750" cy="2295525"/>
            <wp:effectExtent l="0" t="0" r="0" b="9525"/>
            <wp:docPr id="4" name="Picture 4" descr="2 outlook 2013 signature ho 670x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outlook 2013 signature ho 670x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2295525"/>
                    </a:xfrm>
                    <a:prstGeom prst="rect">
                      <a:avLst/>
                    </a:prstGeom>
                    <a:noFill/>
                    <a:ln>
                      <a:noFill/>
                    </a:ln>
                  </pic:spPr>
                </pic:pic>
              </a:graphicData>
            </a:graphic>
          </wp:inline>
        </w:drawing>
      </w:r>
    </w:p>
    <w:p w:rsidR="00B055CF" w:rsidRDefault="00B055CF" w:rsidP="00B055CF">
      <w:pPr>
        <w:pStyle w:val="NormalWeb"/>
      </w:pPr>
      <w:r>
        <w:t> </w:t>
      </w:r>
    </w:p>
    <w:p w:rsidR="00B055CF" w:rsidRDefault="00B055CF" w:rsidP="00B055CF">
      <w:pPr>
        <w:pStyle w:val="NormalWeb"/>
      </w:pPr>
      <w:r>
        <w:rPr>
          <w:rStyle w:val="Strong"/>
        </w:rPr>
        <w:t>3. Click New</w:t>
      </w:r>
      <w:r>
        <w:t xml:space="preserve"> in the Signatures and Stationery window to create a new signature template. </w:t>
      </w:r>
    </w:p>
    <w:p w:rsidR="00B055CF" w:rsidRDefault="00B055CF" w:rsidP="00B055CF">
      <w:pPr>
        <w:pStyle w:val="NormalWeb"/>
      </w:pPr>
      <w:r>
        <w:rPr>
          <w:noProof/>
        </w:rPr>
        <w:lastRenderedPageBreak/>
        <w:drawing>
          <wp:inline distT="0" distB="0" distL="0" distR="0">
            <wp:extent cx="5638800" cy="3810000"/>
            <wp:effectExtent l="0" t="0" r="0" b="0"/>
            <wp:docPr id="3" name="Picture 3" descr="3 outlook signature station 592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outlook signature station 592x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3810000"/>
                    </a:xfrm>
                    <a:prstGeom prst="rect">
                      <a:avLst/>
                    </a:prstGeom>
                    <a:noFill/>
                    <a:ln>
                      <a:noFill/>
                    </a:ln>
                  </pic:spPr>
                </pic:pic>
              </a:graphicData>
            </a:graphic>
          </wp:inline>
        </w:drawing>
      </w:r>
    </w:p>
    <w:p w:rsidR="00B055CF" w:rsidRDefault="00B055CF" w:rsidP="00B055CF">
      <w:pPr>
        <w:pStyle w:val="NormalWeb"/>
      </w:pPr>
      <w:r>
        <w:t> </w:t>
      </w:r>
    </w:p>
    <w:p w:rsidR="00B055CF" w:rsidRDefault="00B055CF" w:rsidP="00B055CF">
      <w:pPr>
        <w:pStyle w:val="NormalWeb"/>
      </w:pPr>
      <w:r>
        <w:rPr>
          <w:rStyle w:val="Strong"/>
        </w:rPr>
        <w:t>4. Compose your signature</w:t>
      </w:r>
      <w:r>
        <w:t xml:space="preserve"> in the editing window. If you have your contact information already saved in Outlook, you can simply import all that information as a business card by clicking Business Card at the top right of the edit options.</w:t>
      </w:r>
    </w:p>
    <w:p w:rsidR="00B055CF" w:rsidRDefault="00B055CF" w:rsidP="00B055CF">
      <w:pPr>
        <w:pStyle w:val="NormalWeb"/>
      </w:pPr>
      <w:r>
        <w:rPr>
          <w:noProof/>
        </w:rPr>
        <w:drawing>
          <wp:inline distT="0" distB="0" distL="0" distR="0">
            <wp:extent cx="6381750" cy="2514600"/>
            <wp:effectExtent l="0" t="0" r="0" b="0"/>
            <wp:docPr id="2" name="Picture 2" descr="5 outlook signature compose 670x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outlook signature compose 670x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2514600"/>
                    </a:xfrm>
                    <a:prstGeom prst="rect">
                      <a:avLst/>
                    </a:prstGeom>
                    <a:noFill/>
                    <a:ln>
                      <a:noFill/>
                    </a:ln>
                  </pic:spPr>
                </pic:pic>
              </a:graphicData>
            </a:graphic>
          </wp:inline>
        </w:drawing>
      </w:r>
    </w:p>
    <w:p w:rsidR="00B055CF" w:rsidRDefault="00B055CF" w:rsidP="00B055CF">
      <w:pPr>
        <w:pStyle w:val="NormalWeb"/>
      </w:pPr>
      <w:r>
        <w:t xml:space="preserve">You can add images to your signature, like a logo or banner, by pasting them into the editor or clicking the button to the right of the Business Card button. URLs will be automatically </w:t>
      </w:r>
      <w:r>
        <w:lastRenderedPageBreak/>
        <w:t>hyperlinked, but if you want to add your own link, you can click the Insert Hyperlink button on the extreme right. Click OK, and your signature will be saved for future use. </w:t>
      </w:r>
    </w:p>
    <w:p w:rsidR="00B055CF" w:rsidRDefault="00B055CF" w:rsidP="00B055CF">
      <w:pPr>
        <w:pStyle w:val="NormalWeb"/>
      </w:pPr>
      <w:r>
        <w:rPr>
          <w:rStyle w:val="Strong"/>
        </w:rPr>
        <w:t xml:space="preserve">5. Designate your new signature as your default </w:t>
      </w:r>
      <w:r>
        <w:t>in the Signatures and Stationery window if you want to make sure it is included with every new message and replies or forwards you send. </w:t>
      </w:r>
    </w:p>
    <w:p w:rsidR="00B055CF" w:rsidRDefault="00B055CF" w:rsidP="00B055CF">
      <w:pPr>
        <w:pStyle w:val="NormalWeb"/>
      </w:pPr>
      <w:r>
        <w:rPr>
          <w:noProof/>
        </w:rPr>
        <w:drawing>
          <wp:inline distT="0" distB="0" distL="0" distR="0">
            <wp:extent cx="5476875" cy="3810000"/>
            <wp:effectExtent l="0" t="0" r="9525" b="0"/>
            <wp:docPr id="1" name="Picture 1" descr="7 outlook signature set def 575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outlook signature set def 575x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p w:rsidR="00B055CF" w:rsidRDefault="00B055CF" w:rsidP="0060473D">
      <w:pPr>
        <w:rPr>
          <w:rFonts w:ascii="Book Antiqua" w:hAnsi="Book Antiqua" w:cs="Arial"/>
          <w:color w:val="453D38"/>
        </w:rPr>
      </w:pPr>
      <w:bookmarkStart w:id="0" w:name="_GoBack"/>
      <w:bookmarkEnd w:id="0"/>
    </w:p>
    <w:sectPr w:rsidR="00B0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BD"/>
    <w:rsid w:val="000852CB"/>
    <w:rsid w:val="000A3CB6"/>
    <w:rsid w:val="00232BC5"/>
    <w:rsid w:val="00392A62"/>
    <w:rsid w:val="00421E76"/>
    <w:rsid w:val="0046171E"/>
    <w:rsid w:val="005F6758"/>
    <w:rsid w:val="00602E3C"/>
    <w:rsid w:val="0060473D"/>
    <w:rsid w:val="006E2899"/>
    <w:rsid w:val="00752B86"/>
    <w:rsid w:val="009B6555"/>
    <w:rsid w:val="00AD61BD"/>
    <w:rsid w:val="00B055CF"/>
    <w:rsid w:val="00B75279"/>
    <w:rsid w:val="00C843BE"/>
    <w:rsid w:val="00F20839"/>
    <w:rsid w:val="00FA661A"/>
    <w:rsid w:val="00FB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88DD-F15F-4D3E-AA79-FAA7942F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B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61BD"/>
    <w:rPr>
      <w:color w:val="0000FF"/>
      <w:u w:val="single"/>
    </w:rPr>
  </w:style>
  <w:style w:type="paragraph" w:customStyle="1" w:styleId="xmsonormal">
    <w:name w:val="x_msonormal"/>
    <w:basedOn w:val="Normal"/>
    <w:rsid w:val="00AD61BD"/>
    <w:rPr>
      <w:rFonts w:ascii="Times New Roman" w:eastAsia="Calibri" w:hAnsi="Times New Roman" w:cs="Times New Roman"/>
      <w:sz w:val="24"/>
      <w:szCs w:val="24"/>
    </w:rPr>
  </w:style>
  <w:style w:type="paragraph" w:styleId="NormalWeb">
    <w:name w:val="Normal (Web)"/>
    <w:basedOn w:val="Normal"/>
    <w:uiPriority w:val="99"/>
    <w:semiHidden/>
    <w:unhideWhenUsed/>
    <w:rsid w:val="00B055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5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71760">
      <w:bodyDiv w:val="1"/>
      <w:marLeft w:val="0"/>
      <w:marRight w:val="0"/>
      <w:marTop w:val="0"/>
      <w:marBottom w:val="0"/>
      <w:divBdr>
        <w:top w:val="none" w:sz="0" w:space="0" w:color="auto"/>
        <w:left w:val="none" w:sz="0" w:space="0" w:color="auto"/>
        <w:bottom w:val="none" w:sz="0" w:space="0" w:color="auto"/>
        <w:right w:val="none" w:sz="0" w:space="0" w:color="auto"/>
      </w:divBdr>
    </w:div>
    <w:div w:id="12090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nandezconsulting.com/"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NAME@hernandezconsulting.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hernandezconsulting.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mailto:NAME@hernandezconsulting.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Heister</dc:creator>
  <cp:keywords/>
  <dc:description/>
  <cp:lastModifiedBy>Walter Chevalier</cp:lastModifiedBy>
  <cp:revision>4</cp:revision>
  <dcterms:created xsi:type="dcterms:W3CDTF">2016-07-07T14:02:00Z</dcterms:created>
  <dcterms:modified xsi:type="dcterms:W3CDTF">2016-07-08T19:46:00Z</dcterms:modified>
</cp:coreProperties>
</file>